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1285" w14:textId="3693094F" w:rsidR="0084674E" w:rsidRPr="00703711" w:rsidRDefault="00914FE5" w:rsidP="00D84E3F">
      <w:pPr>
        <w:spacing w:after="120"/>
        <w:jc w:val="center"/>
        <w:rPr>
          <w:noProof/>
        </w:rPr>
      </w:pPr>
      <w:r w:rsidRPr="00703711">
        <w:rPr>
          <w:noProof/>
        </w:rPr>
        <w:drawing>
          <wp:anchor distT="0" distB="0" distL="114300" distR="114300" simplePos="0" relativeHeight="251664384" behindDoc="1" locked="0" layoutInCell="1" allowOverlap="1" wp14:anchorId="46599BD7" wp14:editId="4D713E44">
            <wp:simplePos x="0" y="0"/>
            <wp:positionH relativeFrom="column">
              <wp:posOffset>4549140</wp:posOffset>
            </wp:positionH>
            <wp:positionV relativeFrom="paragraph">
              <wp:posOffset>13335</wp:posOffset>
            </wp:positionV>
            <wp:extent cx="695325" cy="697230"/>
            <wp:effectExtent l="0" t="0" r="9525" b="7620"/>
            <wp:wrapTight wrapText="bothSides">
              <wp:wrapPolygon edited="0">
                <wp:start x="6510" y="0"/>
                <wp:lineTo x="2959" y="3541"/>
                <wp:lineTo x="0" y="8262"/>
                <wp:lineTo x="0" y="12984"/>
                <wp:lineTo x="4734" y="20066"/>
                <wp:lineTo x="6510" y="21246"/>
                <wp:lineTo x="14795" y="21246"/>
                <wp:lineTo x="17162" y="20066"/>
                <wp:lineTo x="21304" y="14164"/>
                <wp:lineTo x="21304" y="7672"/>
                <wp:lineTo x="17753" y="2951"/>
                <wp:lineTo x="14203" y="0"/>
                <wp:lineTo x="6510" y="0"/>
              </wp:wrapPolygon>
            </wp:wrapTight>
            <wp:docPr id="18946204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94128A2" wp14:editId="3E748DB6">
            <wp:simplePos x="0" y="0"/>
            <wp:positionH relativeFrom="column">
              <wp:posOffset>2777490</wp:posOffset>
            </wp:positionH>
            <wp:positionV relativeFrom="paragraph">
              <wp:posOffset>9525</wp:posOffset>
            </wp:positionV>
            <wp:extent cx="1600200" cy="588010"/>
            <wp:effectExtent l="0" t="0" r="0" b="0"/>
            <wp:wrapTight wrapText="bothSides">
              <wp:wrapPolygon edited="0">
                <wp:start x="0" y="0"/>
                <wp:lineTo x="0" y="20994"/>
                <wp:lineTo x="21343" y="20994"/>
                <wp:lineTo x="21343" y="0"/>
                <wp:lineTo x="0" y="0"/>
              </wp:wrapPolygon>
            </wp:wrapTight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10"/>
          <w:szCs w:val="110"/>
        </w:rPr>
        <w:drawing>
          <wp:anchor distT="0" distB="0" distL="114300" distR="114300" simplePos="0" relativeHeight="251666432" behindDoc="0" locked="0" layoutInCell="1" allowOverlap="1" wp14:anchorId="7610E60E" wp14:editId="393EE9E7">
            <wp:simplePos x="0" y="0"/>
            <wp:positionH relativeFrom="column">
              <wp:posOffset>1733550</wp:posOffset>
            </wp:positionH>
            <wp:positionV relativeFrom="margin">
              <wp:align>top</wp:align>
            </wp:positionV>
            <wp:extent cx="873760" cy="78105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711">
        <w:rPr>
          <w:noProof/>
        </w:rPr>
        <w:drawing>
          <wp:anchor distT="0" distB="0" distL="114300" distR="114300" simplePos="0" relativeHeight="251659264" behindDoc="1" locked="0" layoutInCell="1" allowOverlap="1" wp14:anchorId="30FD8C68" wp14:editId="75158185">
            <wp:simplePos x="0" y="0"/>
            <wp:positionH relativeFrom="column">
              <wp:posOffset>916305</wp:posOffset>
            </wp:positionH>
            <wp:positionV relativeFrom="paragraph">
              <wp:posOffset>0</wp:posOffset>
            </wp:positionV>
            <wp:extent cx="7524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327" y="21296"/>
                <wp:lineTo x="21327" y="0"/>
                <wp:lineTo x="0" y="0"/>
              </wp:wrapPolygon>
            </wp:wrapTight>
            <wp:docPr id="3" name="Рисунок 1" descr="Описание: so_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o_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E065A3" w14:textId="23B26AB6" w:rsidR="00AB473B" w:rsidRPr="00703711" w:rsidRDefault="00AB473B" w:rsidP="00D84E3F">
      <w:pPr>
        <w:spacing w:after="120"/>
        <w:jc w:val="center"/>
        <w:rPr>
          <w:b/>
        </w:rPr>
      </w:pPr>
    </w:p>
    <w:p w14:paraId="43A7F894" w14:textId="5DFAA40F" w:rsidR="00CB62A4" w:rsidRPr="00703711" w:rsidRDefault="00CB62A4" w:rsidP="0084674E">
      <w:pPr>
        <w:spacing w:after="120"/>
        <w:jc w:val="center"/>
      </w:pPr>
    </w:p>
    <w:p w14:paraId="1DF821DB" w14:textId="77777777" w:rsidR="00AB473B" w:rsidRPr="00703711" w:rsidRDefault="00AB473B" w:rsidP="0084674E">
      <w:pPr>
        <w:spacing w:after="120"/>
        <w:jc w:val="center"/>
      </w:pPr>
    </w:p>
    <w:p w14:paraId="53378B1A" w14:textId="77777777" w:rsidR="004D6F09" w:rsidRPr="00703711" w:rsidRDefault="004D6F09" w:rsidP="0084674E">
      <w:pPr>
        <w:spacing w:after="120"/>
        <w:jc w:val="center"/>
      </w:pPr>
      <w:r w:rsidRPr="00703711">
        <w:t>Сибирское отделение Российской академии наук (СО РАН)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1E6B" w:rsidRPr="00703711" w14:paraId="7C56B64F" w14:textId="77777777" w:rsidTr="00731E6B">
        <w:tc>
          <w:tcPr>
            <w:tcW w:w="4672" w:type="dxa"/>
          </w:tcPr>
          <w:p w14:paraId="14E0354C" w14:textId="77777777" w:rsidR="00731E6B" w:rsidRPr="00703711" w:rsidRDefault="00AB473B" w:rsidP="00731E6B">
            <w:pPr>
              <w:spacing w:after="120"/>
              <w:ind w:left="57" w:right="57"/>
              <w:jc w:val="center"/>
            </w:pPr>
            <w:r w:rsidRPr="00703711">
              <w:t>Федеральное государственное бюджетное учреждение науки</w:t>
            </w:r>
            <w:r w:rsidR="00830D58" w:rsidRPr="00703711">
              <w:t xml:space="preserve"> </w:t>
            </w:r>
            <w:r w:rsidRPr="00703711">
              <w:t xml:space="preserve">Институт филологии </w:t>
            </w:r>
            <w:r w:rsidRPr="00703711">
              <w:br/>
              <w:t xml:space="preserve">Сибирского отделения </w:t>
            </w:r>
            <w:r w:rsidRPr="00703711">
              <w:br/>
              <w:t xml:space="preserve">Российской академии наук </w:t>
            </w:r>
            <w:r w:rsidRPr="00703711">
              <w:br/>
              <w:t>(ИФЛ СО РАН)</w:t>
            </w:r>
          </w:p>
        </w:tc>
        <w:tc>
          <w:tcPr>
            <w:tcW w:w="4673" w:type="dxa"/>
          </w:tcPr>
          <w:p w14:paraId="786957B5" w14:textId="77777777" w:rsidR="00731E6B" w:rsidRPr="00703711" w:rsidRDefault="00AB473B" w:rsidP="00731E6B">
            <w:pPr>
              <w:spacing w:after="120"/>
              <w:ind w:left="57" w:right="57"/>
              <w:jc w:val="center"/>
            </w:pPr>
            <w:r w:rsidRPr="00703711">
              <w:t xml:space="preserve">Федеральное государственное автономное образовательное учреждение </w:t>
            </w:r>
            <w:r w:rsidRPr="00703711">
              <w:br/>
              <w:t xml:space="preserve">высшего образования «Новосибирский национальный исследовательский </w:t>
            </w:r>
            <w:r w:rsidRPr="00703711">
              <w:br/>
              <w:t>государственный университет» (НГУ)</w:t>
            </w:r>
          </w:p>
        </w:tc>
      </w:tr>
    </w:tbl>
    <w:p w14:paraId="259CE2C5" w14:textId="77777777" w:rsidR="00C352E3" w:rsidRPr="00703711" w:rsidRDefault="00C352E3" w:rsidP="00703711">
      <w:pPr>
        <w:spacing w:line="240" w:lineRule="exact"/>
        <w:jc w:val="center"/>
        <w:rPr>
          <w:b/>
        </w:rPr>
      </w:pPr>
    </w:p>
    <w:p w14:paraId="074BCD92" w14:textId="77777777" w:rsidR="00E948A0" w:rsidRDefault="00470967" w:rsidP="00703711">
      <w:pPr>
        <w:spacing w:before="240" w:after="240"/>
        <w:jc w:val="center"/>
      </w:pPr>
      <w:r w:rsidRPr="00703711">
        <w:rPr>
          <w:b/>
        </w:rPr>
        <w:t>ИНФОРМАЦИОННОЕ ПИСЬМО</w:t>
      </w:r>
      <w:r w:rsidR="002D48C1" w:rsidRPr="00703711">
        <w:rPr>
          <w:b/>
        </w:rPr>
        <w:t xml:space="preserve"> </w:t>
      </w:r>
      <w:r w:rsidR="00126479" w:rsidRPr="00703711">
        <w:rPr>
          <w:b/>
        </w:rPr>
        <w:t>№ </w:t>
      </w:r>
      <w:r w:rsidR="00C369C1" w:rsidRPr="00703711">
        <w:rPr>
          <w:b/>
        </w:rPr>
        <w:t>1</w:t>
      </w:r>
      <w:r w:rsidR="00F2344E" w:rsidRPr="00703711">
        <w:rPr>
          <w:b/>
        </w:rPr>
        <w:br/>
      </w:r>
    </w:p>
    <w:p w14:paraId="3BAB2793" w14:textId="53693CBC" w:rsidR="00B11106" w:rsidRPr="00703711" w:rsidRDefault="00B11106" w:rsidP="00703711">
      <w:pPr>
        <w:spacing w:before="240" w:after="240"/>
        <w:jc w:val="center"/>
      </w:pPr>
      <w:r w:rsidRPr="00703711">
        <w:t>Уважаемые коллеги!</w:t>
      </w:r>
    </w:p>
    <w:p w14:paraId="73A1E931" w14:textId="26A7AE85" w:rsidR="00C369C1" w:rsidRPr="00703711" w:rsidRDefault="00C369C1" w:rsidP="00C369C1">
      <w:pPr>
        <w:ind w:firstLine="709"/>
        <w:jc w:val="both"/>
      </w:pPr>
      <w:r w:rsidRPr="00703711">
        <w:t xml:space="preserve">Ежегодная Всероссийская научная конференция с международным участием «Языки народов Сибири и сопредельных регионов» состоится в Новосибирске </w:t>
      </w:r>
      <w:r w:rsidRPr="00703711">
        <w:rPr>
          <w:b/>
          <w:bCs/>
        </w:rPr>
        <w:t>с</w:t>
      </w:r>
      <w:r w:rsidR="00B506C8" w:rsidRPr="00703711">
        <w:rPr>
          <w:b/>
          <w:bCs/>
        </w:rPr>
        <w:t> </w:t>
      </w:r>
      <w:r w:rsidR="00C33E96">
        <w:rPr>
          <w:b/>
          <w:bCs/>
        </w:rPr>
        <w:t>1</w:t>
      </w:r>
      <w:r w:rsidR="009E720C">
        <w:rPr>
          <w:b/>
          <w:bCs/>
        </w:rPr>
        <w:t>4</w:t>
      </w:r>
      <w:r w:rsidR="00B506C8" w:rsidRPr="00703711">
        <w:rPr>
          <w:b/>
          <w:bCs/>
        </w:rPr>
        <w:t> </w:t>
      </w:r>
      <w:r w:rsidRPr="00703711">
        <w:rPr>
          <w:b/>
          <w:bCs/>
        </w:rPr>
        <w:t>по</w:t>
      </w:r>
      <w:r w:rsidR="009E720C">
        <w:rPr>
          <w:b/>
          <w:bCs/>
        </w:rPr>
        <w:t> </w:t>
      </w:r>
      <w:r w:rsidR="00C33E96">
        <w:rPr>
          <w:b/>
          <w:bCs/>
        </w:rPr>
        <w:t>17</w:t>
      </w:r>
      <w:r w:rsidR="009E720C">
        <w:rPr>
          <w:b/>
          <w:bCs/>
        </w:rPr>
        <w:t> </w:t>
      </w:r>
      <w:r w:rsidR="00C33E96">
        <w:rPr>
          <w:b/>
          <w:bCs/>
        </w:rPr>
        <w:t>октября</w:t>
      </w:r>
      <w:r w:rsidRPr="00703711">
        <w:rPr>
          <w:b/>
          <w:bCs/>
        </w:rPr>
        <w:t xml:space="preserve"> 202</w:t>
      </w:r>
      <w:r w:rsidR="00C33E96">
        <w:rPr>
          <w:b/>
          <w:bCs/>
        </w:rPr>
        <w:t>6</w:t>
      </w:r>
      <w:r w:rsidR="009E720C">
        <w:rPr>
          <w:b/>
          <w:bCs/>
        </w:rPr>
        <w:t> </w:t>
      </w:r>
      <w:r w:rsidRPr="00703711">
        <w:rPr>
          <w:b/>
          <w:bCs/>
        </w:rPr>
        <w:t>г.</w:t>
      </w:r>
      <w:r w:rsidRPr="00703711">
        <w:t xml:space="preserve"> Организаторами конференции выступают Институт филологии СО</w:t>
      </w:r>
      <w:r w:rsidR="00B506C8" w:rsidRPr="00703711">
        <w:t xml:space="preserve"> </w:t>
      </w:r>
      <w:r w:rsidRPr="00703711">
        <w:t xml:space="preserve">РАН, Гуманитарный институт Новосибирского государственного университета и Сибирское отделение РАН. </w:t>
      </w:r>
    </w:p>
    <w:p w14:paraId="63040A78" w14:textId="6A3F789F" w:rsidR="009E720C" w:rsidRDefault="00703711" w:rsidP="00C369C1">
      <w:pPr>
        <w:ind w:firstLine="709"/>
        <w:jc w:val="both"/>
      </w:pPr>
      <w:r w:rsidRPr="00703711">
        <w:t xml:space="preserve">Мероприятие </w:t>
      </w:r>
      <w:r w:rsidR="00C369C1" w:rsidRPr="00703711">
        <w:t xml:space="preserve">посвящено 80-летию </w:t>
      </w:r>
      <w:r w:rsidR="00BE3C5B">
        <w:t xml:space="preserve">со дня рождения выдающегося </w:t>
      </w:r>
      <w:r w:rsidR="00C369C1" w:rsidRPr="00703711">
        <w:t>тюрколога, доктора филологических наук</w:t>
      </w:r>
      <w:r w:rsidR="00C33E96">
        <w:t xml:space="preserve"> </w:t>
      </w:r>
      <w:r w:rsidR="00C33E96" w:rsidRPr="00C33E96">
        <w:rPr>
          <w:b/>
          <w:bCs/>
        </w:rPr>
        <w:t>Натальи Николаевны Широбоковой</w:t>
      </w:r>
      <w:r w:rsidR="00C369C1" w:rsidRPr="00703711">
        <w:t xml:space="preserve">. </w:t>
      </w:r>
      <w:r w:rsidR="00830CBD" w:rsidRPr="00703711">
        <w:t>Тематика конференции</w:t>
      </w:r>
      <w:r w:rsidR="00830CBD">
        <w:t xml:space="preserve"> </w:t>
      </w:r>
      <w:r w:rsidR="00830CBD" w:rsidRPr="00703711">
        <w:t>предусматривает широкий круг вопросов, связанных с разными аспектами изучения языков народов Сибири и других языков Евразии</w:t>
      </w:r>
      <w:r w:rsidR="009E720C">
        <w:t xml:space="preserve">: </w:t>
      </w:r>
      <w:r w:rsidR="00830CBD" w:rsidRPr="00703711">
        <w:t>фонетики, лексики, лексикографии, морфологии, словообразования, синтаксиса</w:t>
      </w:r>
      <w:r w:rsidR="00830CBD">
        <w:t xml:space="preserve"> и др.</w:t>
      </w:r>
    </w:p>
    <w:p w14:paraId="1DEE4069" w14:textId="4F5AA1F5" w:rsidR="00C369C1" w:rsidRPr="00703711" w:rsidRDefault="00C369C1" w:rsidP="00C369C1">
      <w:pPr>
        <w:ind w:firstLine="709"/>
        <w:jc w:val="both"/>
      </w:pPr>
      <w:r w:rsidRPr="00703711">
        <w:t xml:space="preserve">В центре внимания будет проблематика, которой в первую очередь посвящены труды </w:t>
      </w:r>
      <w:r w:rsidR="00C33E96">
        <w:t>Н</w:t>
      </w:r>
      <w:r w:rsidRPr="00703711">
        <w:t>. </w:t>
      </w:r>
      <w:r w:rsidR="00C33E96">
        <w:t>Н</w:t>
      </w:r>
      <w:r w:rsidRPr="00703711">
        <w:t>. </w:t>
      </w:r>
      <w:r w:rsidR="00C33E96">
        <w:t>Широбоковой</w:t>
      </w:r>
      <w:r w:rsidRPr="00703711">
        <w:t xml:space="preserve">: </w:t>
      </w:r>
    </w:p>
    <w:p w14:paraId="5829B5FD" w14:textId="480E5A89" w:rsidR="00C369C1" w:rsidRPr="00703711" w:rsidRDefault="00C369C1" w:rsidP="00C369C1">
      <w:pPr>
        <w:ind w:firstLine="709"/>
        <w:jc w:val="both"/>
      </w:pPr>
      <w:r w:rsidRPr="00703711">
        <w:t>‒</w:t>
      </w:r>
      <w:r w:rsidR="00AB473B" w:rsidRPr="00703711">
        <w:t> </w:t>
      </w:r>
      <w:r w:rsidR="00C33E96">
        <w:t xml:space="preserve">характеристика фонетических систем языков </w:t>
      </w:r>
      <w:r w:rsidR="001F1967">
        <w:t>Сибири и сопредельных регионов;</w:t>
      </w:r>
    </w:p>
    <w:p w14:paraId="1539FC6C" w14:textId="7319B208" w:rsidR="00C369C1" w:rsidRPr="00703711" w:rsidRDefault="00C369C1" w:rsidP="00C369C1">
      <w:pPr>
        <w:ind w:firstLine="709"/>
        <w:jc w:val="both"/>
      </w:pPr>
      <w:r w:rsidRPr="00703711">
        <w:t>–</w:t>
      </w:r>
      <w:r w:rsidR="00AB473B" w:rsidRPr="00703711">
        <w:t> </w:t>
      </w:r>
      <w:r w:rsidR="00BE03E5">
        <w:t>морфология тюркских языков</w:t>
      </w:r>
      <w:r w:rsidR="00830CBD">
        <w:t>:</w:t>
      </w:r>
      <w:r w:rsidR="0069014A">
        <w:t xml:space="preserve"> структура временных полей</w:t>
      </w:r>
      <w:r w:rsidR="00A33A44">
        <w:t>, классификация глагольных форм, принципы организации временных, аспектуальных, модальных подсистем в глагольных парадигмах</w:t>
      </w:r>
      <w:r w:rsidRPr="00703711">
        <w:t>;</w:t>
      </w:r>
    </w:p>
    <w:p w14:paraId="5843C3F8" w14:textId="75D2DF54" w:rsidR="009436C8" w:rsidRDefault="00C369C1" w:rsidP="00830CBD">
      <w:pPr>
        <w:ind w:firstLine="709"/>
        <w:jc w:val="both"/>
      </w:pPr>
      <w:r w:rsidRPr="00703711">
        <w:t>–</w:t>
      </w:r>
      <w:r w:rsidR="00AB473B" w:rsidRPr="00703711">
        <w:t> </w:t>
      </w:r>
      <w:r w:rsidR="0069014A">
        <w:t>исследования в области лексики</w:t>
      </w:r>
      <w:r w:rsidR="007429A8">
        <w:t xml:space="preserve"> тюркских языков</w:t>
      </w:r>
      <w:r w:rsidR="00830CBD">
        <w:t>.</w:t>
      </w:r>
    </w:p>
    <w:p w14:paraId="65FD5DAF" w14:textId="3D6C5E83" w:rsidR="00BD58D3" w:rsidRDefault="00C369C1" w:rsidP="00BD58D3">
      <w:pPr>
        <w:ind w:firstLine="709"/>
        <w:jc w:val="both"/>
      </w:pPr>
      <w:r w:rsidRPr="00914FE5">
        <w:t xml:space="preserve">В рамках конференции состоится круглый стол </w:t>
      </w:r>
      <w:r w:rsidRPr="00BD58D3">
        <w:rPr>
          <w:b/>
          <w:bCs/>
        </w:rPr>
        <w:t>«</w:t>
      </w:r>
      <w:r w:rsidR="00BD58D3" w:rsidRPr="00BD58D3">
        <w:rPr>
          <w:b/>
          <w:bCs/>
        </w:rPr>
        <w:t>Диалектологические исследования языков Сибири и сопредельных регионов</w:t>
      </w:r>
      <w:r w:rsidRPr="00BD58D3">
        <w:rPr>
          <w:b/>
          <w:bCs/>
        </w:rPr>
        <w:t>»</w:t>
      </w:r>
      <w:r w:rsidRPr="00BD58D3">
        <w:t xml:space="preserve">. </w:t>
      </w:r>
      <w:r w:rsidR="00BD58D3">
        <w:t>В</w:t>
      </w:r>
      <w:r w:rsidR="00830CBD">
        <w:t>о время</w:t>
      </w:r>
      <w:r w:rsidR="00BD58D3">
        <w:t xml:space="preserve"> круглого стола </w:t>
      </w:r>
      <w:r w:rsidR="009E720C">
        <w:t xml:space="preserve">запланирована </w:t>
      </w:r>
      <w:r w:rsidR="00BD58D3">
        <w:t xml:space="preserve">презентация </w:t>
      </w:r>
      <w:r w:rsidR="009E720C">
        <w:t>фундаментального издания</w:t>
      </w:r>
      <w:r w:rsidR="00BD58D3">
        <w:t xml:space="preserve"> </w:t>
      </w:r>
      <w:r w:rsidR="00BD58D3" w:rsidRPr="00BD58D3">
        <w:rPr>
          <w:bCs/>
        </w:rPr>
        <w:t xml:space="preserve">«Материалы диалектологического атласа тюркских языков СССР». </w:t>
      </w:r>
      <w:r w:rsidR="009E720C">
        <w:t>П</w:t>
      </w:r>
      <w:r w:rsidR="00B47B30">
        <w:t>ред</w:t>
      </w:r>
      <w:r w:rsidR="009E720C">
        <w:t>по</w:t>
      </w:r>
      <w:r w:rsidR="00B47B30">
        <w:t>лагается обсудить широкий круг вопросов</w:t>
      </w:r>
      <w:r w:rsidR="009E720C">
        <w:t xml:space="preserve">: </w:t>
      </w:r>
      <w:r w:rsidR="00B47B30">
        <w:t>языковы</w:t>
      </w:r>
      <w:r w:rsidR="009E720C">
        <w:t>е</w:t>
      </w:r>
      <w:r w:rsidR="00B47B30">
        <w:t xml:space="preserve"> контакт</w:t>
      </w:r>
      <w:r w:rsidR="009E720C">
        <w:t>ы</w:t>
      </w:r>
      <w:r w:rsidR="00B47B30">
        <w:t xml:space="preserve"> и взаимодействи</w:t>
      </w:r>
      <w:r w:rsidR="009E720C">
        <w:t>я</w:t>
      </w:r>
      <w:r w:rsidR="00B47B30">
        <w:t xml:space="preserve"> языков Сибири, </w:t>
      </w:r>
      <w:r w:rsidR="00576ABC">
        <w:t xml:space="preserve">их </w:t>
      </w:r>
      <w:r w:rsidR="00B47B30">
        <w:t>историческ</w:t>
      </w:r>
      <w:r w:rsidR="009E720C">
        <w:t>ое</w:t>
      </w:r>
      <w:r w:rsidR="00B47B30">
        <w:t xml:space="preserve"> развити</w:t>
      </w:r>
      <w:r w:rsidR="00576ABC">
        <w:t>е</w:t>
      </w:r>
      <w:r w:rsidR="00B47B30">
        <w:t>, формировани</w:t>
      </w:r>
      <w:r w:rsidR="00576ABC">
        <w:t>е</w:t>
      </w:r>
      <w:r w:rsidR="00B47B30">
        <w:t xml:space="preserve"> тюркских ареалов Сибири</w:t>
      </w:r>
      <w:r w:rsidR="00A930DA">
        <w:t>, методы картографирования, использование современных технологий и другие вопросы, связанны</w:t>
      </w:r>
      <w:r w:rsidR="009E720C">
        <w:t>е</w:t>
      </w:r>
      <w:r w:rsidR="00A930DA">
        <w:t xml:space="preserve"> с развитием </w:t>
      </w:r>
      <w:proofErr w:type="spellStart"/>
      <w:r w:rsidR="00A930DA">
        <w:t>лингвогеографии</w:t>
      </w:r>
      <w:proofErr w:type="spellEnd"/>
      <w:r w:rsidR="00A930DA">
        <w:t>.</w:t>
      </w:r>
    </w:p>
    <w:p w14:paraId="3ECD2ADF" w14:textId="43FFF91C" w:rsidR="00C369C1" w:rsidRPr="00703711" w:rsidRDefault="00C369C1" w:rsidP="00703711">
      <w:pPr>
        <w:ind w:firstLine="709"/>
        <w:jc w:val="both"/>
      </w:pPr>
    </w:p>
    <w:p w14:paraId="4F4C577C" w14:textId="77777777" w:rsidR="007000BF" w:rsidRDefault="007000BF" w:rsidP="007000BF">
      <w:pPr>
        <w:ind w:firstLine="709"/>
        <w:jc w:val="both"/>
      </w:pPr>
      <w:r>
        <w:t>С информацией о конференции можно ознакомиться на сайте Института филологии СО РАН</w:t>
      </w:r>
      <w:r w:rsidRPr="006B3040">
        <w:t xml:space="preserve">: </w:t>
      </w:r>
      <w:hyperlink r:id="rId12" w:history="1">
        <w:r w:rsidRPr="006B3040">
          <w:rPr>
            <w:rStyle w:val="a3"/>
          </w:rPr>
          <w:t>https://www.philology.nsc.ru/conf/Yazyki.php</w:t>
        </w:r>
      </w:hyperlink>
      <w:r w:rsidRPr="006B3040">
        <w:t>.</w:t>
      </w:r>
      <w:r>
        <w:t xml:space="preserve"> </w:t>
      </w:r>
    </w:p>
    <w:p w14:paraId="3EC51C3E" w14:textId="77777777" w:rsidR="007000BF" w:rsidRPr="00637A3B" w:rsidRDefault="007000BF" w:rsidP="007000BF">
      <w:pPr>
        <w:ind w:firstLine="709"/>
        <w:jc w:val="both"/>
      </w:pPr>
      <w:r w:rsidRPr="00637A3B">
        <w:t xml:space="preserve">Рабочие языки конференции: русский и английский. </w:t>
      </w:r>
    </w:p>
    <w:p w14:paraId="2AD95B74" w14:textId="77777777" w:rsidR="007000BF" w:rsidRPr="00637A3B" w:rsidRDefault="007000BF" w:rsidP="007000BF">
      <w:pPr>
        <w:ind w:firstLine="709"/>
        <w:jc w:val="both"/>
      </w:pPr>
      <w:r w:rsidRPr="00637A3B">
        <w:t>Конференция будет проходить в смешанном формате (очно / дистанционно).</w:t>
      </w:r>
    </w:p>
    <w:p w14:paraId="6F963E50" w14:textId="77777777" w:rsidR="007000BF" w:rsidRPr="00637A3B" w:rsidRDefault="007000BF" w:rsidP="007000BF">
      <w:pPr>
        <w:shd w:val="clear" w:color="auto" w:fill="FFFFFF"/>
        <w:tabs>
          <w:tab w:val="left" w:pos="1080"/>
        </w:tabs>
        <w:ind w:firstLine="709"/>
        <w:jc w:val="both"/>
      </w:pPr>
      <w:r w:rsidRPr="00637A3B">
        <w:t>Проезд и проживание участников конференции – за счет направляющей стороны.</w:t>
      </w:r>
    </w:p>
    <w:p w14:paraId="73F9D380" w14:textId="77777777" w:rsidR="007000BF" w:rsidRDefault="007000BF" w:rsidP="007000BF">
      <w:pPr>
        <w:ind w:firstLine="709"/>
        <w:jc w:val="both"/>
        <w:rPr>
          <w:bCs/>
        </w:rPr>
      </w:pPr>
      <w:r w:rsidRPr="0049420D">
        <w:rPr>
          <w:bCs/>
        </w:rPr>
        <w:t xml:space="preserve">Организационный взнос </w:t>
      </w:r>
      <w:r>
        <w:rPr>
          <w:bCs/>
        </w:rPr>
        <w:t xml:space="preserve">‒ </w:t>
      </w:r>
      <w:r w:rsidRPr="00B6478C">
        <w:rPr>
          <w:bCs/>
        </w:rPr>
        <w:t>1</w:t>
      </w:r>
      <w:r>
        <w:rPr>
          <w:bCs/>
        </w:rPr>
        <w:t>5</w:t>
      </w:r>
      <w:r w:rsidRPr="00B6478C">
        <w:rPr>
          <w:bCs/>
        </w:rPr>
        <w:t>00 руб. Оплата производится до начала конференции.</w:t>
      </w:r>
      <w:r w:rsidRPr="0049420D">
        <w:rPr>
          <w:bCs/>
        </w:rPr>
        <w:t xml:space="preserve"> </w:t>
      </w:r>
    </w:p>
    <w:p w14:paraId="5233B82E" w14:textId="37B665EA" w:rsidR="007000BF" w:rsidRDefault="007000BF" w:rsidP="007000BF">
      <w:pPr>
        <w:ind w:firstLine="709"/>
        <w:jc w:val="both"/>
        <w:rPr>
          <w:b/>
        </w:rPr>
      </w:pPr>
      <w:r w:rsidRPr="00637A3B">
        <w:t xml:space="preserve">Срок подачи </w:t>
      </w:r>
      <w:r w:rsidRPr="00A94403">
        <w:t xml:space="preserve">заявки – </w:t>
      </w:r>
      <w:r w:rsidR="00914FE5" w:rsidRPr="00A94403">
        <w:t>7</w:t>
      </w:r>
      <w:r w:rsidRPr="00A94403">
        <w:rPr>
          <w:b/>
          <w:bCs/>
        </w:rPr>
        <w:t xml:space="preserve"> </w:t>
      </w:r>
      <w:r w:rsidRPr="00A94403">
        <w:rPr>
          <w:b/>
        </w:rPr>
        <w:t>сентября 202</w:t>
      </w:r>
      <w:r w:rsidR="00F9142D" w:rsidRPr="00A94403">
        <w:rPr>
          <w:b/>
        </w:rPr>
        <w:t>6</w:t>
      </w:r>
      <w:r w:rsidRPr="00A94403">
        <w:rPr>
          <w:b/>
        </w:rPr>
        <w:t> г.</w:t>
      </w:r>
      <w:r w:rsidRPr="00637A3B">
        <w:rPr>
          <w:b/>
        </w:rPr>
        <w:t xml:space="preserve"> </w:t>
      </w:r>
    </w:p>
    <w:p w14:paraId="1CE271B6" w14:textId="77777777" w:rsidR="007000BF" w:rsidRDefault="007000BF" w:rsidP="00F723E1">
      <w:pPr>
        <w:shd w:val="clear" w:color="auto" w:fill="FFFFFF"/>
        <w:tabs>
          <w:tab w:val="left" w:pos="1080"/>
        </w:tabs>
        <w:ind w:firstLine="709"/>
        <w:jc w:val="both"/>
        <w:rPr>
          <w:spacing w:val="-3"/>
        </w:rPr>
      </w:pPr>
    </w:p>
    <w:p w14:paraId="3D8241D7" w14:textId="7736297A" w:rsidR="007000BF" w:rsidRDefault="007000BF" w:rsidP="007000BF">
      <w:pPr>
        <w:shd w:val="clear" w:color="auto" w:fill="FFFFFF"/>
        <w:tabs>
          <w:tab w:val="left" w:pos="1080"/>
        </w:tabs>
        <w:ind w:firstLine="709"/>
        <w:jc w:val="both"/>
      </w:pPr>
      <w:r w:rsidRPr="0084674E">
        <w:rPr>
          <w:spacing w:val="-3"/>
        </w:rPr>
        <w:lastRenderedPageBreak/>
        <w:t>Для участия в конференции</w:t>
      </w:r>
      <w:r>
        <w:rPr>
          <w:spacing w:val="-3"/>
        </w:rPr>
        <w:t xml:space="preserve"> и </w:t>
      </w:r>
      <w:r>
        <w:rPr>
          <w:color w:val="2C2D2E"/>
          <w:shd w:val="clear" w:color="auto" w:fill="FFFFFF"/>
        </w:rPr>
        <w:t xml:space="preserve">круглом столе </w:t>
      </w:r>
      <w:r w:rsidRPr="0084674E">
        <w:rPr>
          <w:spacing w:val="-3"/>
        </w:rPr>
        <w:t xml:space="preserve">необходимо </w:t>
      </w:r>
      <w:r w:rsidRPr="00703711">
        <w:t xml:space="preserve">заполнить </w:t>
      </w:r>
      <w:r w:rsidRPr="00703711">
        <w:rPr>
          <w:b/>
          <w:bCs/>
          <w:u w:val="single"/>
        </w:rPr>
        <w:t>регистрационную форму</w:t>
      </w:r>
      <w:r w:rsidRPr="007000BF">
        <w:t xml:space="preserve"> по следующей ссылке:</w:t>
      </w:r>
      <w:r>
        <w:t xml:space="preserve"> </w:t>
      </w:r>
      <w:hyperlink r:id="rId13" w:history="1">
        <w:r w:rsidR="006B3040" w:rsidRPr="00A16557">
          <w:rPr>
            <w:rStyle w:val="a3"/>
          </w:rPr>
          <w:t>https://forms.yandex.ru/u/6a0ece0f84227c7072ab7802</w:t>
        </w:r>
      </w:hyperlink>
      <w:r w:rsidR="006B3040">
        <w:t xml:space="preserve"> </w:t>
      </w:r>
    </w:p>
    <w:p w14:paraId="132FB760" w14:textId="77777777" w:rsidR="007000BF" w:rsidRDefault="007000BF" w:rsidP="00F723E1">
      <w:pPr>
        <w:shd w:val="clear" w:color="auto" w:fill="FFFFFF"/>
        <w:tabs>
          <w:tab w:val="left" w:pos="1080"/>
        </w:tabs>
        <w:ind w:firstLine="709"/>
        <w:jc w:val="both"/>
        <w:rPr>
          <w:spacing w:val="-3"/>
        </w:rPr>
      </w:pPr>
    </w:p>
    <w:p w14:paraId="1AB3BB6B" w14:textId="054D55BE" w:rsidR="00B52366" w:rsidRPr="00703711" w:rsidRDefault="00B52366" w:rsidP="00B52366">
      <w:pPr>
        <w:ind w:firstLine="708"/>
        <w:jc w:val="both"/>
      </w:pPr>
      <w:r w:rsidRPr="00703711">
        <w:t xml:space="preserve">Дополнительную информацию можно получить по электронному адресу: </w:t>
      </w:r>
      <w:hyperlink r:id="rId14" w:history="1">
        <w:r w:rsidRPr="00703711">
          <w:rPr>
            <w:rStyle w:val="a3"/>
          </w:rPr>
          <w:t>jazyki_conference@mail.ru</w:t>
        </w:r>
      </w:hyperlink>
      <w:r w:rsidRPr="00703711">
        <w:t xml:space="preserve"> </w:t>
      </w:r>
    </w:p>
    <w:p w14:paraId="69457CF9" w14:textId="71E1D8AC" w:rsidR="00F723E1" w:rsidRDefault="00F723E1" w:rsidP="00B52366">
      <w:pPr>
        <w:ind w:firstLine="708"/>
        <w:jc w:val="both"/>
      </w:pPr>
    </w:p>
    <w:sectPr w:rsidR="00F723E1" w:rsidSect="0070214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29A9" w14:textId="77777777" w:rsidR="005E3061" w:rsidRDefault="005E3061" w:rsidP="00451285">
      <w:r>
        <w:separator/>
      </w:r>
    </w:p>
  </w:endnote>
  <w:endnote w:type="continuationSeparator" w:id="0">
    <w:p w14:paraId="645D0CFB" w14:textId="77777777" w:rsidR="005E3061" w:rsidRDefault="005E3061" w:rsidP="004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7016"/>
      <w:docPartObj>
        <w:docPartGallery w:val="Page Numbers (Bottom of Page)"/>
        <w:docPartUnique/>
      </w:docPartObj>
    </w:sdtPr>
    <w:sdtContent>
      <w:p w14:paraId="25B982E6" w14:textId="77777777" w:rsidR="00B52366" w:rsidRDefault="002B4D74" w:rsidP="0045128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47CD" w14:textId="77777777" w:rsidR="005E3061" w:rsidRDefault="005E3061" w:rsidP="00451285">
      <w:r>
        <w:separator/>
      </w:r>
    </w:p>
  </w:footnote>
  <w:footnote w:type="continuationSeparator" w:id="0">
    <w:p w14:paraId="3FBE2F03" w14:textId="77777777" w:rsidR="005E3061" w:rsidRDefault="005E3061" w:rsidP="004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F4106A"/>
    <w:lvl w:ilvl="0">
      <w:numFmt w:val="bullet"/>
      <w:lvlText w:val="*"/>
      <w:lvlJc w:val="left"/>
    </w:lvl>
  </w:abstractNum>
  <w:abstractNum w:abstractNumId="1" w15:restartNumberingAfterBreak="0">
    <w:nsid w:val="05AC46DD"/>
    <w:multiLevelType w:val="hybridMultilevel"/>
    <w:tmpl w:val="C2EED0EC"/>
    <w:lvl w:ilvl="0" w:tplc="4564999C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B6623E"/>
    <w:multiLevelType w:val="hybridMultilevel"/>
    <w:tmpl w:val="4250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462DE"/>
    <w:multiLevelType w:val="hybridMultilevel"/>
    <w:tmpl w:val="C9B4A0A4"/>
    <w:lvl w:ilvl="0" w:tplc="2D740CCC">
      <w:start w:val="1"/>
      <w:numFmt w:val="bullet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D15A84"/>
    <w:multiLevelType w:val="hybridMultilevel"/>
    <w:tmpl w:val="0B84011C"/>
    <w:lvl w:ilvl="0" w:tplc="ED92BC08">
      <w:start w:val="1"/>
      <w:numFmt w:val="bullet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955207"/>
    <w:multiLevelType w:val="hybridMultilevel"/>
    <w:tmpl w:val="A5901C72"/>
    <w:lvl w:ilvl="0" w:tplc="7F4E6164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F3F3981"/>
    <w:multiLevelType w:val="hybridMultilevel"/>
    <w:tmpl w:val="350A46B4"/>
    <w:lvl w:ilvl="0" w:tplc="E5E29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D27CEF"/>
    <w:multiLevelType w:val="multilevel"/>
    <w:tmpl w:val="6A6C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21D1F"/>
    <w:multiLevelType w:val="hybridMultilevel"/>
    <w:tmpl w:val="A706F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7F441C"/>
    <w:multiLevelType w:val="hybridMultilevel"/>
    <w:tmpl w:val="74E6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279"/>
    <w:multiLevelType w:val="hybridMultilevel"/>
    <w:tmpl w:val="DF58F376"/>
    <w:lvl w:ilvl="0" w:tplc="4564999C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CBE27EC"/>
    <w:multiLevelType w:val="singleLevel"/>
    <w:tmpl w:val="B12C590C"/>
    <w:lvl w:ilvl="0">
      <w:start w:val="26"/>
      <w:numFmt w:val="bullet"/>
      <w:lvlText w:val=""/>
      <w:lvlJc w:val="left"/>
      <w:pPr>
        <w:tabs>
          <w:tab w:val="num" w:pos="2022"/>
        </w:tabs>
        <w:ind w:left="2022" w:hanging="888"/>
      </w:pPr>
      <w:rPr>
        <w:rFonts w:ascii="Wingdings" w:hAnsi="Wingdings" w:hint="default"/>
      </w:rPr>
    </w:lvl>
  </w:abstractNum>
  <w:abstractNum w:abstractNumId="12" w15:restartNumberingAfterBreak="0">
    <w:nsid w:val="5EE94D6E"/>
    <w:multiLevelType w:val="multilevel"/>
    <w:tmpl w:val="897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B247C"/>
    <w:multiLevelType w:val="hybridMultilevel"/>
    <w:tmpl w:val="F6F83C32"/>
    <w:lvl w:ilvl="0" w:tplc="36E6A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FA093E"/>
    <w:multiLevelType w:val="hybridMultilevel"/>
    <w:tmpl w:val="FCB09B0A"/>
    <w:lvl w:ilvl="0" w:tplc="17D464BE">
      <w:start w:val="1"/>
      <w:numFmt w:val="bullet"/>
      <w:lvlText w:val="‒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8F5E17"/>
    <w:multiLevelType w:val="hybridMultilevel"/>
    <w:tmpl w:val="A4A61D90"/>
    <w:lvl w:ilvl="0" w:tplc="07860CD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94E1CE3"/>
    <w:multiLevelType w:val="hybridMultilevel"/>
    <w:tmpl w:val="DE5AE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DD6BD2"/>
    <w:multiLevelType w:val="multilevel"/>
    <w:tmpl w:val="4B9E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A3113"/>
    <w:multiLevelType w:val="hybridMultilevel"/>
    <w:tmpl w:val="E932AD76"/>
    <w:lvl w:ilvl="0" w:tplc="07860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4525A2"/>
    <w:multiLevelType w:val="multilevel"/>
    <w:tmpl w:val="756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453808">
    <w:abstractNumId w:val="11"/>
  </w:num>
  <w:num w:numId="2" w16cid:durableId="1877497492">
    <w:abstractNumId w:val="5"/>
  </w:num>
  <w:num w:numId="3" w16cid:durableId="1289362970">
    <w:abstractNumId w:val="0"/>
    <w:lvlOverride w:ilvl="0">
      <w:lvl w:ilvl="0">
        <w:numFmt w:val="bullet"/>
        <w:lvlText w:val="–"/>
        <w:legacy w:legacy="1" w:legacySpace="0" w:legacyIndent="1069"/>
        <w:lvlJc w:val="left"/>
        <w:pPr>
          <w:ind w:left="1778" w:hanging="1069"/>
        </w:pPr>
      </w:lvl>
    </w:lvlOverride>
  </w:num>
  <w:num w:numId="4" w16cid:durableId="486897642">
    <w:abstractNumId w:val="0"/>
    <w:lvlOverride w:ilvl="0">
      <w:lvl w:ilvl="0">
        <w:start w:val="26"/>
        <w:numFmt w:val="bullet"/>
        <w:lvlText w:val=""/>
        <w:legacy w:legacy="1" w:legacySpace="0" w:legacyIndent="2022"/>
        <w:lvlJc w:val="left"/>
        <w:pPr>
          <w:ind w:left="1843" w:hanging="2022"/>
        </w:pPr>
        <w:rPr>
          <w:rFonts w:ascii="Wingdings" w:hAnsi="Wingdings" w:hint="default"/>
        </w:rPr>
      </w:lvl>
    </w:lvlOverride>
  </w:num>
  <w:num w:numId="5" w16cid:durableId="328754558">
    <w:abstractNumId w:val="8"/>
  </w:num>
  <w:num w:numId="6" w16cid:durableId="1472674760">
    <w:abstractNumId w:val="9"/>
  </w:num>
  <w:num w:numId="7" w16cid:durableId="1307979378">
    <w:abstractNumId w:val="2"/>
  </w:num>
  <w:num w:numId="8" w16cid:durableId="2071807400">
    <w:abstractNumId w:val="19"/>
  </w:num>
  <w:num w:numId="9" w16cid:durableId="2145804068">
    <w:abstractNumId w:val="12"/>
  </w:num>
  <w:num w:numId="10" w16cid:durableId="551574517">
    <w:abstractNumId w:val="18"/>
  </w:num>
  <w:num w:numId="11" w16cid:durableId="264071411">
    <w:abstractNumId w:val="17"/>
  </w:num>
  <w:num w:numId="12" w16cid:durableId="754978348">
    <w:abstractNumId w:val="7"/>
    <w:lvlOverride w:ilvl="0">
      <w:startOverride w:val="15"/>
    </w:lvlOverride>
  </w:num>
  <w:num w:numId="13" w16cid:durableId="1753038682">
    <w:abstractNumId w:val="7"/>
    <w:lvlOverride w:ilvl="0">
      <w:startOverride w:val="16"/>
    </w:lvlOverride>
  </w:num>
  <w:num w:numId="14" w16cid:durableId="1874342477">
    <w:abstractNumId w:val="7"/>
    <w:lvlOverride w:ilvl="0">
      <w:startOverride w:val="17"/>
    </w:lvlOverride>
  </w:num>
  <w:num w:numId="15" w16cid:durableId="465054572">
    <w:abstractNumId w:val="7"/>
    <w:lvlOverride w:ilvl="0">
      <w:startOverride w:val="18"/>
    </w:lvlOverride>
  </w:num>
  <w:num w:numId="16" w16cid:durableId="1485513149">
    <w:abstractNumId w:val="7"/>
    <w:lvlOverride w:ilvl="0">
      <w:startOverride w:val="19"/>
    </w:lvlOverride>
  </w:num>
  <w:num w:numId="17" w16cid:durableId="1453935133">
    <w:abstractNumId w:val="7"/>
    <w:lvlOverride w:ilvl="0">
      <w:startOverride w:val="20"/>
    </w:lvlOverride>
  </w:num>
  <w:num w:numId="18" w16cid:durableId="2142380264">
    <w:abstractNumId w:val="7"/>
    <w:lvlOverride w:ilvl="0">
      <w:startOverride w:val="21"/>
    </w:lvlOverride>
  </w:num>
  <w:num w:numId="19" w16cid:durableId="308562824">
    <w:abstractNumId w:val="15"/>
  </w:num>
  <w:num w:numId="20" w16cid:durableId="1307903835">
    <w:abstractNumId w:val="6"/>
  </w:num>
  <w:num w:numId="21" w16cid:durableId="1844708944">
    <w:abstractNumId w:val="1"/>
  </w:num>
  <w:num w:numId="22" w16cid:durableId="1553884185">
    <w:abstractNumId w:val="10"/>
  </w:num>
  <w:num w:numId="23" w16cid:durableId="414474535">
    <w:abstractNumId w:val="3"/>
  </w:num>
  <w:num w:numId="24" w16cid:durableId="71244043">
    <w:abstractNumId w:val="14"/>
  </w:num>
  <w:num w:numId="25" w16cid:durableId="1438253321">
    <w:abstractNumId w:val="4"/>
  </w:num>
  <w:num w:numId="26" w16cid:durableId="571963333">
    <w:abstractNumId w:val="13"/>
  </w:num>
  <w:num w:numId="27" w16cid:durableId="924998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67"/>
    <w:rsid w:val="000242C2"/>
    <w:rsid w:val="00025313"/>
    <w:rsid w:val="00030865"/>
    <w:rsid w:val="00031B84"/>
    <w:rsid w:val="000329DB"/>
    <w:rsid w:val="000574C7"/>
    <w:rsid w:val="00062274"/>
    <w:rsid w:val="00064A48"/>
    <w:rsid w:val="00066207"/>
    <w:rsid w:val="00067E79"/>
    <w:rsid w:val="0008058D"/>
    <w:rsid w:val="000A02AA"/>
    <w:rsid w:val="000A38AD"/>
    <w:rsid w:val="000B2FDB"/>
    <w:rsid w:val="000C3B17"/>
    <w:rsid w:val="000C5521"/>
    <w:rsid w:val="000D44A5"/>
    <w:rsid w:val="000D71F2"/>
    <w:rsid w:val="00103884"/>
    <w:rsid w:val="00115EA3"/>
    <w:rsid w:val="001214A8"/>
    <w:rsid w:val="00124596"/>
    <w:rsid w:val="001245CD"/>
    <w:rsid w:val="00126479"/>
    <w:rsid w:val="00126FB8"/>
    <w:rsid w:val="00132A1C"/>
    <w:rsid w:val="00145B15"/>
    <w:rsid w:val="00153966"/>
    <w:rsid w:val="00160928"/>
    <w:rsid w:val="0017087D"/>
    <w:rsid w:val="0017556F"/>
    <w:rsid w:val="00177497"/>
    <w:rsid w:val="001852EE"/>
    <w:rsid w:val="00186230"/>
    <w:rsid w:val="00193D72"/>
    <w:rsid w:val="0019648A"/>
    <w:rsid w:val="001A2517"/>
    <w:rsid w:val="001C0CBA"/>
    <w:rsid w:val="001E728E"/>
    <w:rsid w:val="001F0BAB"/>
    <w:rsid w:val="001F0CAD"/>
    <w:rsid w:val="001F14A2"/>
    <w:rsid w:val="001F1967"/>
    <w:rsid w:val="001F3856"/>
    <w:rsid w:val="001F5094"/>
    <w:rsid w:val="00202581"/>
    <w:rsid w:val="00203E4C"/>
    <w:rsid w:val="00206074"/>
    <w:rsid w:val="002119A5"/>
    <w:rsid w:val="002239C7"/>
    <w:rsid w:val="0022767C"/>
    <w:rsid w:val="002326B6"/>
    <w:rsid w:val="00235008"/>
    <w:rsid w:val="002365C5"/>
    <w:rsid w:val="0024062D"/>
    <w:rsid w:val="00243018"/>
    <w:rsid w:val="00244BF4"/>
    <w:rsid w:val="002471C0"/>
    <w:rsid w:val="00247F38"/>
    <w:rsid w:val="00256F5B"/>
    <w:rsid w:val="0025700D"/>
    <w:rsid w:val="00261ADC"/>
    <w:rsid w:val="00265228"/>
    <w:rsid w:val="002668AD"/>
    <w:rsid w:val="00266AF5"/>
    <w:rsid w:val="002676AD"/>
    <w:rsid w:val="002679C8"/>
    <w:rsid w:val="0027355F"/>
    <w:rsid w:val="00274F1B"/>
    <w:rsid w:val="00280F91"/>
    <w:rsid w:val="002845E0"/>
    <w:rsid w:val="00291EE9"/>
    <w:rsid w:val="002922A4"/>
    <w:rsid w:val="00294B3B"/>
    <w:rsid w:val="0029712F"/>
    <w:rsid w:val="002B4D74"/>
    <w:rsid w:val="002C7E4E"/>
    <w:rsid w:val="002D27CE"/>
    <w:rsid w:val="002D48C1"/>
    <w:rsid w:val="002E0ADB"/>
    <w:rsid w:val="002E3807"/>
    <w:rsid w:val="002E49C1"/>
    <w:rsid w:val="002E6286"/>
    <w:rsid w:val="002E7F67"/>
    <w:rsid w:val="002F6D2A"/>
    <w:rsid w:val="003025A2"/>
    <w:rsid w:val="00302F0A"/>
    <w:rsid w:val="00303A7F"/>
    <w:rsid w:val="003112CD"/>
    <w:rsid w:val="00316361"/>
    <w:rsid w:val="00320207"/>
    <w:rsid w:val="00331137"/>
    <w:rsid w:val="00344D3D"/>
    <w:rsid w:val="00344EED"/>
    <w:rsid w:val="0035020E"/>
    <w:rsid w:val="00356546"/>
    <w:rsid w:val="00365471"/>
    <w:rsid w:val="003722AA"/>
    <w:rsid w:val="00377B99"/>
    <w:rsid w:val="00390634"/>
    <w:rsid w:val="0039201F"/>
    <w:rsid w:val="00392DBE"/>
    <w:rsid w:val="003A1044"/>
    <w:rsid w:val="003A5B46"/>
    <w:rsid w:val="003B21CB"/>
    <w:rsid w:val="003D4A10"/>
    <w:rsid w:val="003D6D6C"/>
    <w:rsid w:val="003E3AC4"/>
    <w:rsid w:val="003E47BE"/>
    <w:rsid w:val="003F3DB4"/>
    <w:rsid w:val="003F54AB"/>
    <w:rsid w:val="003F7484"/>
    <w:rsid w:val="004045F1"/>
    <w:rsid w:val="00407358"/>
    <w:rsid w:val="00413DB7"/>
    <w:rsid w:val="004140E8"/>
    <w:rsid w:val="00420E16"/>
    <w:rsid w:val="00420F79"/>
    <w:rsid w:val="00423081"/>
    <w:rsid w:val="0042599D"/>
    <w:rsid w:val="004330F0"/>
    <w:rsid w:val="00451285"/>
    <w:rsid w:val="00456FB0"/>
    <w:rsid w:val="0046213D"/>
    <w:rsid w:val="00470967"/>
    <w:rsid w:val="00472F2A"/>
    <w:rsid w:val="00481AD7"/>
    <w:rsid w:val="00492802"/>
    <w:rsid w:val="00493E52"/>
    <w:rsid w:val="004A19EB"/>
    <w:rsid w:val="004A1C5E"/>
    <w:rsid w:val="004A205E"/>
    <w:rsid w:val="004A3864"/>
    <w:rsid w:val="004B03F8"/>
    <w:rsid w:val="004C2D7F"/>
    <w:rsid w:val="004D0F16"/>
    <w:rsid w:val="004D41E4"/>
    <w:rsid w:val="004D6F09"/>
    <w:rsid w:val="004E51FA"/>
    <w:rsid w:val="004F0C81"/>
    <w:rsid w:val="0050096D"/>
    <w:rsid w:val="0050461F"/>
    <w:rsid w:val="00506201"/>
    <w:rsid w:val="005346ED"/>
    <w:rsid w:val="00537313"/>
    <w:rsid w:val="00540A82"/>
    <w:rsid w:val="00542CA2"/>
    <w:rsid w:val="0055023A"/>
    <w:rsid w:val="00550269"/>
    <w:rsid w:val="005621DF"/>
    <w:rsid w:val="00563AFE"/>
    <w:rsid w:val="005764E5"/>
    <w:rsid w:val="00576ABC"/>
    <w:rsid w:val="005824E8"/>
    <w:rsid w:val="00592DE2"/>
    <w:rsid w:val="00597229"/>
    <w:rsid w:val="0059730C"/>
    <w:rsid w:val="005A31C9"/>
    <w:rsid w:val="005B7E9A"/>
    <w:rsid w:val="005D3214"/>
    <w:rsid w:val="005D5A4F"/>
    <w:rsid w:val="005D68AA"/>
    <w:rsid w:val="005E3061"/>
    <w:rsid w:val="005F15D2"/>
    <w:rsid w:val="005F5977"/>
    <w:rsid w:val="005F6808"/>
    <w:rsid w:val="00600E95"/>
    <w:rsid w:val="00601F1F"/>
    <w:rsid w:val="00606441"/>
    <w:rsid w:val="006119F2"/>
    <w:rsid w:val="00613AD3"/>
    <w:rsid w:val="00614F05"/>
    <w:rsid w:val="00621816"/>
    <w:rsid w:val="00637A3B"/>
    <w:rsid w:val="00650F38"/>
    <w:rsid w:val="006872A8"/>
    <w:rsid w:val="00687EDC"/>
    <w:rsid w:val="0069014A"/>
    <w:rsid w:val="006A5295"/>
    <w:rsid w:val="006B3040"/>
    <w:rsid w:val="006B3452"/>
    <w:rsid w:val="006B5F1E"/>
    <w:rsid w:val="006B68D3"/>
    <w:rsid w:val="006C05F6"/>
    <w:rsid w:val="006C5120"/>
    <w:rsid w:val="006C6FE5"/>
    <w:rsid w:val="006D231C"/>
    <w:rsid w:val="006D538D"/>
    <w:rsid w:val="006E03CD"/>
    <w:rsid w:val="006E55A8"/>
    <w:rsid w:val="006E7B58"/>
    <w:rsid w:val="007000BF"/>
    <w:rsid w:val="00701498"/>
    <w:rsid w:val="00702144"/>
    <w:rsid w:val="00703711"/>
    <w:rsid w:val="00713E72"/>
    <w:rsid w:val="00716712"/>
    <w:rsid w:val="007259E0"/>
    <w:rsid w:val="007266C8"/>
    <w:rsid w:val="00726B0A"/>
    <w:rsid w:val="00731E6B"/>
    <w:rsid w:val="007429A8"/>
    <w:rsid w:val="00746687"/>
    <w:rsid w:val="00747006"/>
    <w:rsid w:val="00747A08"/>
    <w:rsid w:val="00755FEA"/>
    <w:rsid w:val="00765BE9"/>
    <w:rsid w:val="00767AB7"/>
    <w:rsid w:val="007801EE"/>
    <w:rsid w:val="00781244"/>
    <w:rsid w:val="0079508D"/>
    <w:rsid w:val="007961B0"/>
    <w:rsid w:val="007A0C97"/>
    <w:rsid w:val="007A334C"/>
    <w:rsid w:val="007A4E22"/>
    <w:rsid w:val="007B46A1"/>
    <w:rsid w:val="007B5BD9"/>
    <w:rsid w:val="007C7714"/>
    <w:rsid w:val="007C7825"/>
    <w:rsid w:val="007D5056"/>
    <w:rsid w:val="007E14C6"/>
    <w:rsid w:val="007F3966"/>
    <w:rsid w:val="007F5BE1"/>
    <w:rsid w:val="00802D75"/>
    <w:rsid w:val="00806A93"/>
    <w:rsid w:val="00811593"/>
    <w:rsid w:val="00826D0D"/>
    <w:rsid w:val="00830CBD"/>
    <w:rsid w:val="00830D58"/>
    <w:rsid w:val="00832C4F"/>
    <w:rsid w:val="008413E6"/>
    <w:rsid w:val="0084674E"/>
    <w:rsid w:val="008540E4"/>
    <w:rsid w:val="008547D6"/>
    <w:rsid w:val="008569BA"/>
    <w:rsid w:val="00885303"/>
    <w:rsid w:val="00892CB1"/>
    <w:rsid w:val="008A1DD0"/>
    <w:rsid w:val="008B61FA"/>
    <w:rsid w:val="008C13B0"/>
    <w:rsid w:val="008C51CC"/>
    <w:rsid w:val="008C5A31"/>
    <w:rsid w:val="008C7906"/>
    <w:rsid w:val="008D2BB2"/>
    <w:rsid w:val="008F1556"/>
    <w:rsid w:val="00900D9C"/>
    <w:rsid w:val="00913B63"/>
    <w:rsid w:val="00914FE5"/>
    <w:rsid w:val="0091504E"/>
    <w:rsid w:val="0092226F"/>
    <w:rsid w:val="00935F01"/>
    <w:rsid w:val="0093799E"/>
    <w:rsid w:val="009436C8"/>
    <w:rsid w:val="009531CC"/>
    <w:rsid w:val="00954C72"/>
    <w:rsid w:val="009620DD"/>
    <w:rsid w:val="00962F6A"/>
    <w:rsid w:val="00971D3F"/>
    <w:rsid w:val="00976DC3"/>
    <w:rsid w:val="0099094E"/>
    <w:rsid w:val="00994EE6"/>
    <w:rsid w:val="009A1494"/>
    <w:rsid w:val="009A1852"/>
    <w:rsid w:val="009A1F6E"/>
    <w:rsid w:val="009A3E24"/>
    <w:rsid w:val="009B587D"/>
    <w:rsid w:val="009C0861"/>
    <w:rsid w:val="009C6261"/>
    <w:rsid w:val="009D186A"/>
    <w:rsid w:val="009E720C"/>
    <w:rsid w:val="009F1D5C"/>
    <w:rsid w:val="009F4D30"/>
    <w:rsid w:val="00A12BDE"/>
    <w:rsid w:val="00A21E90"/>
    <w:rsid w:val="00A246E4"/>
    <w:rsid w:val="00A26678"/>
    <w:rsid w:val="00A30A79"/>
    <w:rsid w:val="00A32E0B"/>
    <w:rsid w:val="00A33A44"/>
    <w:rsid w:val="00A35D19"/>
    <w:rsid w:val="00A50773"/>
    <w:rsid w:val="00A575E8"/>
    <w:rsid w:val="00A62490"/>
    <w:rsid w:val="00A674F2"/>
    <w:rsid w:val="00A71987"/>
    <w:rsid w:val="00A76507"/>
    <w:rsid w:val="00A82519"/>
    <w:rsid w:val="00A84BE1"/>
    <w:rsid w:val="00A90D6D"/>
    <w:rsid w:val="00A930DA"/>
    <w:rsid w:val="00A94403"/>
    <w:rsid w:val="00A95042"/>
    <w:rsid w:val="00AA072B"/>
    <w:rsid w:val="00AA2EDB"/>
    <w:rsid w:val="00AA6A19"/>
    <w:rsid w:val="00AA6EC3"/>
    <w:rsid w:val="00AA7530"/>
    <w:rsid w:val="00AB473B"/>
    <w:rsid w:val="00AC51FA"/>
    <w:rsid w:val="00AC7790"/>
    <w:rsid w:val="00AD718B"/>
    <w:rsid w:val="00AD72DF"/>
    <w:rsid w:val="00AE06E6"/>
    <w:rsid w:val="00AF718C"/>
    <w:rsid w:val="00B106AF"/>
    <w:rsid w:val="00B11106"/>
    <w:rsid w:val="00B3069C"/>
    <w:rsid w:val="00B30B00"/>
    <w:rsid w:val="00B3276A"/>
    <w:rsid w:val="00B44A63"/>
    <w:rsid w:val="00B463C0"/>
    <w:rsid w:val="00B47B30"/>
    <w:rsid w:val="00B506C8"/>
    <w:rsid w:val="00B52366"/>
    <w:rsid w:val="00B565B4"/>
    <w:rsid w:val="00B6478C"/>
    <w:rsid w:val="00B7088C"/>
    <w:rsid w:val="00B72050"/>
    <w:rsid w:val="00B72C13"/>
    <w:rsid w:val="00B73EDD"/>
    <w:rsid w:val="00B81A3D"/>
    <w:rsid w:val="00B83D36"/>
    <w:rsid w:val="00B91810"/>
    <w:rsid w:val="00BA11CC"/>
    <w:rsid w:val="00BB68A3"/>
    <w:rsid w:val="00BD41FD"/>
    <w:rsid w:val="00BD58D3"/>
    <w:rsid w:val="00BE03E5"/>
    <w:rsid w:val="00BE3C5B"/>
    <w:rsid w:val="00BF2C50"/>
    <w:rsid w:val="00C0148C"/>
    <w:rsid w:val="00C03F2E"/>
    <w:rsid w:val="00C07D7E"/>
    <w:rsid w:val="00C20098"/>
    <w:rsid w:val="00C261FF"/>
    <w:rsid w:val="00C33E96"/>
    <w:rsid w:val="00C345B7"/>
    <w:rsid w:val="00C352E3"/>
    <w:rsid w:val="00C369C1"/>
    <w:rsid w:val="00C45C90"/>
    <w:rsid w:val="00C518EE"/>
    <w:rsid w:val="00C52A21"/>
    <w:rsid w:val="00C5512A"/>
    <w:rsid w:val="00C625DF"/>
    <w:rsid w:val="00C63120"/>
    <w:rsid w:val="00C63328"/>
    <w:rsid w:val="00C6392C"/>
    <w:rsid w:val="00C727EC"/>
    <w:rsid w:val="00C801F2"/>
    <w:rsid w:val="00C83DE4"/>
    <w:rsid w:val="00C87131"/>
    <w:rsid w:val="00C905C6"/>
    <w:rsid w:val="00C91205"/>
    <w:rsid w:val="00CA56A5"/>
    <w:rsid w:val="00CA6065"/>
    <w:rsid w:val="00CB0401"/>
    <w:rsid w:val="00CB303C"/>
    <w:rsid w:val="00CB62A4"/>
    <w:rsid w:val="00CC0304"/>
    <w:rsid w:val="00CD7307"/>
    <w:rsid w:val="00CE5E27"/>
    <w:rsid w:val="00CE62B5"/>
    <w:rsid w:val="00CF1DEA"/>
    <w:rsid w:val="00CF2E79"/>
    <w:rsid w:val="00CF384E"/>
    <w:rsid w:val="00CF485C"/>
    <w:rsid w:val="00D06396"/>
    <w:rsid w:val="00D1290E"/>
    <w:rsid w:val="00D1440A"/>
    <w:rsid w:val="00D26D32"/>
    <w:rsid w:val="00D370AE"/>
    <w:rsid w:val="00D40517"/>
    <w:rsid w:val="00D6568D"/>
    <w:rsid w:val="00D676AA"/>
    <w:rsid w:val="00D83864"/>
    <w:rsid w:val="00D84E3F"/>
    <w:rsid w:val="00D913EF"/>
    <w:rsid w:val="00DA5BCB"/>
    <w:rsid w:val="00DA6C1A"/>
    <w:rsid w:val="00DC0EBC"/>
    <w:rsid w:val="00DC2C40"/>
    <w:rsid w:val="00DC5EE7"/>
    <w:rsid w:val="00DE53B1"/>
    <w:rsid w:val="00DE6D17"/>
    <w:rsid w:val="00E03D17"/>
    <w:rsid w:val="00E10B88"/>
    <w:rsid w:val="00E10D0B"/>
    <w:rsid w:val="00E34934"/>
    <w:rsid w:val="00E512A8"/>
    <w:rsid w:val="00E533BE"/>
    <w:rsid w:val="00E62BA5"/>
    <w:rsid w:val="00E639F2"/>
    <w:rsid w:val="00E705F4"/>
    <w:rsid w:val="00E724B0"/>
    <w:rsid w:val="00E761A2"/>
    <w:rsid w:val="00E9197E"/>
    <w:rsid w:val="00E948A0"/>
    <w:rsid w:val="00EA57E1"/>
    <w:rsid w:val="00EA616A"/>
    <w:rsid w:val="00EA663C"/>
    <w:rsid w:val="00EA7E5B"/>
    <w:rsid w:val="00ED09EF"/>
    <w:rsid w:val="00ED21F5"/>
    <w:rsid w:val="00ED34D3"/>
    <w:rsid w:val="00EF22AE"/>
    <w:rsid w:val="00EF45EF"/>
    <w:rsid w:val="00F029D7"/>
    <w:rsid w:val="00F057FB"/>
    <w:rsid w:val="00F064AC"/>
    <w:rsid w:val="00F07357"/>
    <w:rsid w:val="00F110B7"/>
    <w:rsid w:val="00F2344E"/>
    <w:rsid w:val="00F4021A"/>
    <w:rsid w:val="00F40FFD"/>
    <w:rsid w:val="00F4567D"/>
    <w:rsid w:val="00F464E7"/>
    <w:rsid w:val="00F53C2E"/>
    <w:rsid w:val="00F61431"/>
    <w:rsid w:val="00F64A8C"/>
    <w:rsid w:val="00F70B6F"/>
    <w:rsid w:val="00F70DEF"/>
    <w:rsid w:val="00F723E1"/>
    <w:rsid w:val="00F74AA6"/>
    <w:rsid w:val="00F76E85"/>
    <w:rsid w:val="00F77140"/>
    <w:rsid w:val="00F81B25"/>
    <w:rsid w:val="00F9142D"/>
    <w:rsid w:val="00F9685D"/>
    <w:rsid w:val="00F96D71"/>
    <w:rsid w:val="00F96FE8"/>
    <w:rsid w:val="00FB7848"/>
    <w:rsid w:val="00FC061C"/>
    <w:rsid w:val="00FD1FCE"/>
    <w:rsid w:val="00FD35A1"/>
    <w:rsid w:val="00FD6042"/>
    <w:rsid w:val="00FE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89D58"/>
  <w15:docId w15:val="{4FB64502-2564-4853-AF90-AD8CE9C4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967"/>
    <w:rPr>
      <w:sz w:val="24"/>
      <w:szCs w:val="24"/>
    </w:rPr>
  </w:style>
  <w:style w:type="paragraph" w:styleId="1">
    <w:name w:val="heading 1"/>
    <w:basedOn w:val="a"/>
    <w:next w:val="a"/>
    <w:qFormat/>
    <w:rsid w:val="004709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470967"/>
    <w:pPr>
      <w:keepNext/>
      <w:widowControl w:val="0"/>
      <w:spacing w:before="100" w:after="100"/>
      <w:jc w:val="right"/>
      <w:outlineLvl w:val="3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0967"/>
    <w:rPr>
      <w:color w:val="0000FF"/>
      <w:u w:val="single"/>
    </w:rPr>
  </w:style>
  <w:style w:type="paragraph" w:styleId="a4">
    <w:name w:val="Body Text"/>
    <w:basedOn w:val="a"/>
    <w:link w:val="a5"/>
    <w:rsid w:val="00470967"/>
    <w:pPr>
      <w:jc w:val="center"/>
    </w:pPr>
    <w:rPr>
      <w:b/>
      <w:szCs w:val="20"/>
    </w:rPr>
  </w:style>
  <w:style w:type="character" w:customStyle="1" w:styleId="a5">
    <w:name w:val="Основной текст Знак"/>
    <w:link w:val="a4"/>
    <w:rsid w:val="00470967"/>
    <w:rPr>
      <w:b/>
      <w:sz w:val="24"/>
      <w:lang w:val="ru-RU" w:eastAsia="ru-RU" w:bidi="ar-SA"/>
    </w:rPr>
  </w:style>
  <w:style w:type="paragraph" w:customStyle="1" w:styleId="10">
    <w:name w:val="Обычный1"/>
    <w:rsid w:val="00470967"/>
    <w:pPr>
      <w:spacing w:before="100" w:after="100"/>
    </w:pPr>
    <w:rPr>
      <w:snapToGrid w:val="0"/>
      <w:sz w:val="24"/>
    </w:rPr>
  </w:style>
  <w:style w:type="paragraph" w:customStyle="1" w:styleId="11">
    <w:name w:val="Обычный1"/>
    <w:rsid w:val="00177497"/>
    <w:pPr>
      <w:spacing w:before="100" w:after="100"/>
    </w:pPr>
    <w:rPr>
      <w:snapToGrid w:val="0"/>
      <w:sz w:val="24"/>
    </w:rPr>
  </w:style>
  <w:style w:type="character" w:styleId="a6">
    <w:name w:val="Strong"/>
    <w:uiPriority w:val="22"/>
    <w:qFormat/>
    <w:rsid w:val="00CF485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76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76E85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B11106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1106"/>
    <w:rPr>
      <w:sz w:val="24"/>
      <w:szCs w:val="24"/>
    </w:rPr>
  </w:style>
  <w:style w:type="paragraph" w:styleId="2">
    <w:name w:val="Body Text Indent 2"/>
    <w:basedOn w:val="a"/>
    <w:link w:val="20"/>
    <w:rsid w:val="00B111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B11106"/>
    <w:rPr>
      <w:sz w:val="24"/>
      <w:szCs w:val="24"/>
    </w:rPr>
  </w:style>
  <w:style w:type="paragraph" w:styleId="a9">
    <w:name w:val="Normal (Web)"/>
    <w:basedOn w:val="a"/>
    <w:uiPriority w:val="99"/>
    <w:unhideWhenUsed/>
    <w:rsid w:val="007A334C"/>
    <w:pPr>
      <w:spacing w:after="115"/>
    </w:pPr>
  </w:style>
  <w:style w:type="character" w:styleId="aa">
    <w:name w:val="Emphasis"/>
    <w:basedOn w:val="a0"/>
    <w:uiPriority w:val="20"/>
    <w:qFormat/>
    <w:rsid w:val="00B565B4"/>
    <w:rPr>
      <w:i/>
      <w:iCs/>
    </w:rPr>
  </w:style>
  <w:style w:type="table" w:styleId="ab">
    <w:name w:val="Table Grid"/>
    <w:basedOn w:val="a1"/>
    <w:rsid w:val="00A2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70D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70DE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40FFD"/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basedOn w:val="a0"/>
    <w:rsid w:val="00F40FFD"/>
  </w:style>
  <w:style w:type="character" w:customStyle="1" w:styleId="markedcontent">
    <w:name w:val="markedcontent"/>
    <w:basedOn w:val="a0"/>
    <w:rsid w:val="00F40FFD"/>
  </w:style>
  <w:style w:type="character" w:styleId="af">
    <w:name w:val="annotation reference"/>
    <w:basedOn w:val="a0"/>
    <w:semiHidden/>
    <w:unhideWhenUsed/>
    <w:rsid w:val="001F385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1F385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1F3856"/>
  </w:style>
  <w:style w:type="paragraph" w:styleId="af2">
    <w:name w:val="annotation subject"/>
    <w:basedOn w:val="af0"/>
    <w:next w:val="af0"/>
    <w:link w:val="af3"/>
    <w:semiHidden/>
    <w:unhideWhenUsed/>
    <w:rsid w:val="001F385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1F3856"/>
    <w:rPr>
      <w:b/>
      <w:bCs/>
    </w:rPr>
  </w:style>
  <w:style w:type="paragraph" w:styleId="af4">
    <w:name w:val="List Paragraph"/>
    <w:basedOn w:val="a"/>
    <w:uiPriority w:val="99"/>
    <w:qFormat/>
    <w:rsid w:val="00B3276A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0574C7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EA57E1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A2517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45128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45128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45128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51285"/>
    <w:rPr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473B"/>
    <w:rPr>
      <w:color w:val="605E5C"/>
      <w:shd w:val="clear" w:color="auto" w:fill="E1DFDD"/>
    </w:rPr>
  </w:style>
  <w:style w:type="paragraph" w:customStyle="1" w:styleId="Default">
    <w:name w:val="Default"/>
    <w:rsid w:val="00BF2C5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70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2425">
      <w:bodyDiv w:val="1"/>
      <w:marLeft w:val="0"/>
      <w:marRight w:val="0"/>
      <w:marTop w:val="0"/>
      <w:marBottom w:val="46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33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3727">
      <w:bodyDiv w:val="1"/>
      <w:marLeft w:val="0"/>
      <w:marRight w:val="0"/>
      <w:marTop w:val="0"/>
      <w:marBottom w:val="46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64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a0ece0f84227c7072ab78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hilology.nsc.ru/conf/Yazyki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azyki_conferen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658D0-D586-4685-B926-A583A3D9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>ЧЧ</Company>
  <LinksUpToDate>false</LinksUpToDate>
  <CharactersWithSpaces>2906</CharactersWithSpaces>
  <SharedDoc>false</SharedDoc>
  <HLinks>
    <vt:vector size="24" baseType="variant">
      <vt:variant>
        <vt:i4>1769472</vt:i4>
      </vt:variant>
      <vt:variant>
        <vt:i4>18</vt:i4>
      </vt:variant>
      <vt:variant>
        <vt:i4>0</vt:i4>
      </vt:variant>
      <vt:variant>
        <vt:i4>5</vt:i4>
      </vt:variant>
      <vt:variant>
        <vt:lpwstr>http://philology.nsc.ru/</vt:lpwstr>
      </vt:variant>
      <vt:variant>
        <vt:lpwstr/>
      </vt:variant>
      <vt:variant>
        <vt:i4>6881386</vt:i4>
      </vt:variant>
      <vt:variant>
        <vt:i4>15</vt:i4>
      </vt:variant>
      <vt:variant>
        <vt:i4>0</vt:i4>
      </vt:variant>
      <vt:variant>
        <vt:i4>5</vt:i4>
      </vt:variant>
      <vt:variant>
        <vt:lpwstr>mailto:jazyki_conference@mail.ru</vt:lpwstr>
      </vt:variant>
      <vt:variant>
        <vt:lpwstr/>
      </vt:variant>
      <vt:variant>
        <vt:i4>3342449</vt:i4>
      </vt:variant>
      <vt:variant>
        <vt:i4>12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6881386</vt:i4>
      </vt:variant>
      <vt:variant>
        <vt:i4>9</vt:i4>
      </vt:variant>
      <vt:variant>
        <vt:i4>0</vt:i4>
      </vt:variant>
      <vt:variant>
        <vt:i4>5</vt:i4>
      </vt:variant>
      <vt:variant>
        <vt:lpwstr>mailto:jazyki_conference@mail.ru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creator>NoName</dc:creator>
  <cp:lastModifiedBy>Филологии Институт</cp:lastModifiedBy>
  <cp:revision>3</cp:revision>
  <cp:lastPrinted>2026-03-12T06:07:00Z</cp:lastPrinted>
  <dcterms:created xsi:type="dcterms:W3CDTF">2026-05-21T05:09:00Z</dcterms:created>
  <dcterms:modified xsi:type="dcterms:W3CDTF">2026-05-21T09:11:00Z</dcterms:modified>
</cp:coreProperties>
</file>